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03" w:rsidRPr="005302D7" w:rsidRDefault="00394294" w:rsidP="00F50C0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2D7">
        <w:rPr>
          <w:rFonts w:ascii="Times New Roman" w:hAnsi="Times New Roman" w:cs="Times New Roman"/>
          <w:b/>
          <w:sz w:val="16"/>
          <w:szCs w:val="16"/>
        </w:rPr>
        <w:t>2021-2022</w:t>
      </w:r>
      <w:r w:rsidR="00F50C03" w:rsidRPr="005302D7">
        <w:rPr>
          <w:rFonts w:ascii="Times New Roman" w:hAnsi="Times New Roman" w:cs="Times New Roman"/>
          <w:b/>
          <w:sz w:val="16"/>
          <w:szCs w:val="16"/>
        </w:rPr>
        <w:t xml:space="preserve"> EĞİTİM ÖĞRETİM YILI</w:t>
      </w:r>
    </w:p>
    <w:p w:rsidR="00394294" w:rsidRPr="005302D7" w:rsidRDefault="00394294" w:rsidP="00F50C0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2D7">
        <w:rPr>
          <w:rFonts w:ascii="Times New Roman" w:hAnsi="Times New Roman" w:cs="Times New Roman"/>
          <w:b/>
          <w:sz w:val="16"/>
          <w:szCs w:val="16"/>
        </w:rPr>
        <w:t>METİN EMİROĞLU ANADOLU LİSESİ</w:t>
      </w:r>
    </w:p>
    <w:p w:rsidR="005B19CA" w:rsidRPr="005302D7" w:rsidRDefault="00F50C03" w:rsidP="00F50C0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2D7">
        <w:rPr>
          <w:rFonts w:ascii="Times New Roman" w:hAnsi="Times New Roman" w:cs="Times New Roman"/>
          <w:b/>
          <w:sz w:val="16"/>
          <w:szCs w:val="16"/>
        </w:rPr>
        <w:t>SINIF RİSK ANALİZİ</w:t>
      </w:r>
      <w:r w:rsidR="00394294" w:rsidRPr="005302D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TabloKlavuzu"/>
        <w:tblW w:w="9288" w:type="dxa"/>
        <w:tblLook w:val="04A0"/>
      </w:tblPr>
      <w:tblGrid>
        <w:gridCol w:w="239"/>
        <w:gridCol w:w="2738"/>
        <w:gridCol w:w="6311"/>
      </w:tblGrid>
      <w:tr w:rsidR="003C4CEC" w:rsidRPr="005302D7" w:rsidTr="00302F6B">
        <w:tc>
          <w:tcPr>
            <w:tcW w:w="239" w:type="dxa"/>
          </w:tcPr>
          <w:p w:rsidR="003C4CEC" w:rsidRPr="005302D7" w:rsidRDefault="003C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3C4CEC" w:rsidRPr="005302D7" w:rsidRDefault="003C4CEC" w:rsidP="00773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b/>
                <w:sz w:val="16"/>
                <w:szCs w:val="16"/>
              </w:rPr>
              <w:t>RİSK ALANI</w:t>
            </w:r>
          </w:p>
        </w:tc>
        <w:tc>
          <w:tcPr>
            <w:tcW w:w="6311" w:type="dxa"/>
          </w:tcPr>
          <w:p w:rsidR="003C4CEC" w:rsidRPr="005302D7" w:rsidRDefault="003C4CEC" w:rsidP="00517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59F0" w:rsidRPr="005302D7" w:rsidTr="00225B6E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Anne ilkokul mezunu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7C2672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Baba ilkokul mezunu</w:t>
            </w:r>
          </w:p>
        </w:tc>
        <w:tc>
          <w:tcPr>
            <w:tcW w:w="6311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3A775D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5 ve üstü kardeşi olan</w:t>
            </w:r>
          </w:p>
        </w:tc>
        <w:tc>
          <w:tcPr>
            <w:tcW w:w="6311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654593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Anne ve babası ayrı yaşayan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BE7CBF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Anne ve babası boşanmış olan</w:t>
            </w:r>
          </w:p>
        </w:tc>
        <w:tc>
          <w:tcPr>
            <w:tcW w:w="6311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587273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Yalnızca annesi ile yaşayan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F745C7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Yalnızca babası ile yaşayan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882B99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Annesi hayatta olmayan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C84CE5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Babası hayatta olmayan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5D3D68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Anne ve babası hayatta olmayan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F05D98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Yalnızca akrabaları ile yaşayan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3A57C9">
        <w:tc>
          <w:tcPr>
            <w:tcW w:w="239" w:type="dxa"/>
          </w:tcPr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Ailesinde süreğen hastalığı olan</w:t>
            </w:r>
          </w:p>
        </w:tc>
        <w:tc>
          <w:tcPr>
            <w:tcW w:w="6311" w:type="dxa"/>
          </w:tcPr>
          <w:p w:rsidR="002F59F0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194D31">
        <w:tc>
          <w:tcPr>
            <w:tcW w:w="239" w:type="dxa"/>
          </w:tcPr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Ailesinde ruhsal hastalığı olan</w:t>
            </w:r>
          </w:p>
        </w:tc>
        <w:tc>
          <w:tcPr>
            <w:tcW w:w="6311" w:type="dxa"/>
          </w:tcPr>
          <w:p w:rsidR="002F59F0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 w:rsidP="00482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2A533C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Ailesinde bağımlı bireyler bulunan(alkol/madde)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3936BF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Ailesinde cezai hükmü bulunan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D84E58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Aile içi şiddete maruz kalan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274606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Maddi sıkıntı yaşayan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637227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Sürekli devamsız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EF6775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Bir işte çalışan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A3031B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Akademik başarısı düşük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BD05B0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Okul içinde saldırgan davranışlar sergileyen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384F19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Riskli akran grubuna dahil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F61DDB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Bağımlılık riski yüksek olduğu (tütün, alkol, uyuşturucu, uyaran madde) gözlenen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0842DC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Problemli internet kullanımı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A175B6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Kumar ve bahis alışkanlığı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85250E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Koruyucu aile gözetiminde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6A1C60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Sevgi evlerinde kalan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F462F2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Sosyal hizmetler çocuk esirgeme kurumunda kalan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9F0" w:rsidRPr="005302D7" w:rsidTr="005A3141">
        <w:tc>
          <w:tcPr>
            <w:tcW w:w="239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</w:tcPr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D7">
              <w:rPr>
                <w:rFonts w:ascii="Times New Roman" w:hAnsi="Times New Roman" w:cs="Times New Roman"/>
                <w:sz w:val="16"/>
                <w:szCs w:val="16"/>
              </w:rPr>
              <w:t>Ailesi mevsimlik işçi olan</w:t>
            </w:r>
          </w:p>
        </w:tc>
        <w:tc>
          <w:tcPr>
            <w:tcW w:w="6311" w:type="dxa"/>
          </w:tcPr>
          <w:p w:rsidR="002F59F0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9F0" w:rsidRPr="005302D7" w:rsidRDefault="002F5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0C03" w:rsidRPr="005302D7" w:rsidRDefault="00F50C03">
      <w:pPr>
        <w:rPr>
          <w:rFonts w:ascii="Times New Roman" w:hAnsi="Times New Roman" w:cs="Times New Roman"/>
          <w:sz w:val="16"/>
          <w:szCs w:val="16"/>
        </w:rPr>
      </w:pPr>
    </w:p>
    <w:p w:rsidR="00784127" w:rsidRPr="005302D7" w:rsidRDefault="00784127">
      <w:pPr>
        <w:rPr>
          <w:rFonts w:ascii="Times New Roman" w:hAnsi="Times New Roman" w:cs="Times New Roman"/>
          <w:sz w:val="16"/>
          <w:szCs w:val="16"/>
        </w:rPr>
      </w:pPr>
    </w:p>
    <w:sectPr w:rsidR="00784127" w:rsidRPr="005302D7" w:rsidSect="005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50C03"/>
    <w:rsid w:val="00012209"/>
    <w:rsid w:val="00030048"/>
    <w:rsid w:val="002F59F0"/>
    <w:rsid w:val="00394294"/>
    <w:rsid w:val="003C4CEC"/>
    <w:rsid w:val="005176F8"/>
    <w:rsid w:val="005302D7"/>
    <w:rsid w:val="005B19CA"/>
    <w:rsid w:val="006B68C5"/>
    <w:rsid w:val="00773AF6"/>
    <w:rsid w:val="00784127"/>
    <w:rsid w:val="007B2E4D"/>
    <w:rsid w:val="008A52E6"/>
    <w:rsid w:val="00A457DD"/>
    <w:rsid w:val="00C051AE"/>
    <w:rsid w:val="00E10DAE"/>
    <w:rsid w:val="00EB65A3"/>
    <w:rsid w:val="00F5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ÖĞRT ODASI</dc:creator>
  <cp:lastModifiedBy>ÖĞRT ODASI</cp:lastModifiedBy>
  <cp:revision>10</cp:revision>
  <cp:lastPrinted>2021-11-24T07:55:00Z</cp:lastPrinted>
  <dcterms:created xsi:type="dcterms:W3CDTF">2021-04-06T09:35:00Z</dcterms:created>
  <dcterms:modified xsi:type="dcterms:W3CDTF">2021-11-24T07:59:00Z</dcterms:modified>
</cp:coreProperties>
</file>